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4B64" w14:textId="4636D126" w:rsidR="002A7776" w:rsidRDefault="002A7776" w:rsidP="002A7776">
      <w:pPr>
        <w:pStyle w:val="berschrift1"/>
      </w:pPr>
      <w:r>
        <w:rPr>
          <w:rFonts w:ascii="Times New Roman" w:hAnsi="Times New Roman" w:cs="Times New Roman"/>
          <w:noProof/>
          <w:color w:val="000000" w:themeColor="text1"/>
          <w:lang w:val="fr-LU"/>
        </w:rPr>
        <w:drawing>
          <wp:inline distT="0" distB="0" distL="0" distR="0" wp14:anchorId="20831A71" wp14:editId="609A1799">
            <wp:extent cx="2848131" cy="1137240"/>
            <wp:effectExtent l="0" t="0" r="0" b="6350"/>
            <wp:docPr id="1" name="Image 1" descr="Une image contenant texte, arts de la table, clipart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ts de la table, clipart, vaissell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90" cy="115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5679" w14:textId="77777777" w:rsidR="004F2F19" w:rsidRDefault="00545062" w:rsidP="004F2F19">
      <w:pPr>
        <w:rPr>
          <w:rFonts w:asciiTheme="majorHAnsi" w:hAnsiTheme="majorHAnsi" w:cstheme="majorHAnsi"/>
          <w:color w:val="000000"/>
          <w:lang w:val="fr-CH"/>
        </w:rPr>
      </w:pPr>
      <w:r w:rsidRPr="00545062">
        <w:rPr>
          <w:rFonts w:asciiTheme="majorHAnsi" w:hAnsiTheme="majorHAnsi" w:cstheme="majorHAnsi"/>
          <w:color w:val="000000"/>
          <w:lang w:val="fr-CH"/>
        </w:rPr>
        <w:t>Communiqué de solidarité</w:t>
      </w:r>
    </w:p>
    <w:p w14:paraId="1DD15A04" w14:textId="549BB321" w:rsidR="00545062" w:rsidRPr="00545062" w:rsidRDefault="00545062" w:rsidP="004F2F19">
      <w:pPr>
        <w:jc w:val="right"/>
        <w:rPr>
          <w:rFonts w:asciiTheme="majorHAnsi" w:hAnsiTheme="majorHAnsi" w:cstheme="majorHAnsi"/>
          <w:color w:val="000000"/>
          <w:lang w:val="fr-CH"/>
        </w:rPr>
      </w:pPr>
      <w:r w:rsidRPr="00545062">
        <w:rPr>
          <w:color w:val="000000"/>
          <w:lang w:val="fr-CH"/>
        </w:rPr>
        <w:br/>
      </w:r>
      <w:r w:rsidRPr="00545062">
        <w:rPr>
          <w:rFonts w:asciiTheme="majorHAnsi" w:hAnsiTheme="majorHAnsi" w:cstheme="majorHAnsi"/>
          <w:color w:val="000000"/>
          <w:lang w:val="fr-CH"/>
        </w:rPr>
        <w:t xml:space="preserve">Luxembourg, le </w:t>
      </w:r>
      <w:r w:rsidR="007968FB">
        <w:rPr>
          <w:rFonts w:asciiTheme="majorHAnsi" w:hAnsiTheme="majorHAnsi" w:cstheme="majorHAnsi"/>
          <w:color w:val="000000"/>
          <w:lang w:val="fr-CH"/>
        </w:rPr>
        <w:t>8</w:t>
      </w:r>
      <w:r w:rsidRPr="00545062">
        <w:rPr>
          <w:rFonts w:asciiTheme="majorHAnsi" w:hAnsiTheme="majorHAnsi" w:cstheme="majorHAnsi"/>
          <w:color w:val="000000"/>
          <w:lang w:val="fr-CH"/>
        </w:rPr>
        <w:t xml:space="preserve"> février 2023</w:t>
      </w:r>
    </w:p>
    <w:p w14:paraId="19374F40" w14:textId="77777777" w:rsidR="007968FB" w:rsidRDefault="00545062" w:rsidP="007968FB">
      <w:pPr>
        <w:jc w:val="center"/>
        <w:rPr>
          <w:rFonts w:asciiTheme="majorHAnsi" w:hAnsiTheme="majorHAnsi" w:cstheme="majorHAnsi"/>
          <w:b/>
          <w:bCs/>
          <w:color w:val="000000"/>
          <w:sz w:val="30"/>
          <w:szCs w:val="30"/>
          <w:u w:val="single"/>
          <w:lang w:val="fr-CH"/>
        </w:rPr>
      </w:pPr>
      <w:r w:rsidRPr="00545062">
        <w:rPr>
          <w:color w:val="000000"/>
          <w:lang w:val="fr-CH"/>
        </w:rPr>
        <w:br/>
      </w:r>
      <w:r w:rsidRPr="00545062">
        <w:rPr>
          <w:rFonts w:asciiTheme="majorHAnsi" w:hAnsiTheme="majorHAnsi" w:cstheme="majorHAnsi"/>
          <w:b/>
          <w:bCs/>
          <w:color w:val="000000"/>
          <w:sz w:val="30"/>
          <w:szCs w:val="30"/>
          <w:u w:val="single"/>
          <w:lang w:val="fr-CH"/>
        </w:rPr>
        <w:t>Solidarité avec les victimes du tremblement de terre en Turquie et dans le nord</w:t>
      </w:r>
      <w:r w:rsidR="007968FB">
        <w:rPr>
          <w:rFonts w:asciiTheme="majorHAnsi" w:hAnsiTheme="majorHAnsi" w:cstheme="majorHAnsi"/>
          <w:b/>
          <w:bCs/>
          <w:color w:val="000000"/>
          <w:sz w:val="30"/>
          <w:szCs w:val="30"/>
          <w:u w:val="single"/>
          <w:lang w:val="fr-CH"/>
        </w:rPr>
        <w:t xml:space="preserve"> </w:t>
      </w:r>
      <w:r w:rsidRPr="00545062">
        <w:rPr>
          <w:rFonts w:asciiTheme="majorHAnsi" w:hAnsiTheme="majorHAnsi" w:cstheme="majorHAnsi"/>
          <w:b/>
          <w:bCs/>
          <w:color w:val="000000"/>
          <w:sz w:val="30"/>
          <w:szCs w:val="30"/>
          <w:u w:val="single"/>
          <w:lang w:val="fr-CH"/>
        </w:rPr>
        <w:t>de la Syrie</w:t>
      </w:r>
    </w:p>
    <w:p w14:paraId="5CE4F8BC" w14:textId="77777777" w:rsidR="007968FB" w:rsidRDefault="007968FB" w:rsidP="007968FB">
      <w:pPr>
        <w:rPr>
          <w:rFonts w:asciiTheme="majorHAnsi" w:hAnsiTheme="majorHAnsi" w:cstheme="majorHAnsi"/>
          <w:color w:val="000000"/>
        </w:rPr>
      </w:pPr>
      <w:r w:rsidRPr="007968FB">
        <w:rPr>
          <w:rFonts w:asciiTheme="majorHAnsi" w:hAnsiTheme="majorHAnsi" w:cstheme="majorHAnsi"/>
          <w:color w:val="000000"/>
        </w:rPr>
        <w:br/>
      </w:r>
      <w:r w:rsidRPr="007968FB">
        <w:rPr>
          <w:rFonts w:asciiTheme="majorHAnsi" w:hAnsiTheme="majorHAnsi" w:cstheme="majorHAnsi"/>
          <w:color w:val="000000"/>
        </w:rPr>
        <w:br/>
        <w:t xml:space="preserve">Ce </w:t>
      </w:r>
      <w:proofErr w:type="spellStart"/>
      <w:r w:rsidRPr="007968FB">
        <w:rPr>
          <w:rFonts w:asciiTheme="majorHAnsi" w:hAnsiTheme="majorHAnsi" w:cstheme="majorHAnsi"/>
          <w:color w:val="000000"/>
        </w:rPr>
        <w:t>week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-end, la </w:t>
      </w:r>
      <w:proofErr w:type="spellStart"/>
      <w:r w:rsidRPr="007968FB">
        <w:rPr>
          <w:rFonts w:asciiTheme="majorHAnsi" w:hAnsiTheme="majorHAnsi" w:cstheme="majorHAnsi"/>
          <w:color w:val="000000"/>
        </w:rPr>
        <w:t>Turquie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le </w:t>
      </w:r>
      <w:proofErr w:type="spellStart"/>
      <w:r w:rsidRPr="007968FB">
        <w:rPr>
          <w:rFonts w:asciiTheme="majorHAnsi" w:hAnsiTheme="majorHAnsi" w:cstheme="majorHAnsi"/>
          <w:color w:val="000000"/>
        </w:rPr>
        <w:t>nord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7968FB">
        <w:rPr>
          <w:rFonts w:asciiTheme="majorHAnsi" w:hAnsiTheme="majorHAnsi" w:cstheme="majorHAnsi"/>
          <w:color w:val="000000"/>
        </w:rPr>
        <w:t>Syrie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ont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été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frappés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par </w:t>
      </w:r>
      <w:proofErr w:type="spellStart"/>
      <w:r w:rsidRPr="007968FB">
        <w:rPr>
          <w:rFonts w:asciiTheme="majorHAnsi" w:hAnsiTheme="majorHAnsi" w:cstheme="majorHAnsi"/>
          <w:color w:val="000000"/>
        </w:rPr>
        <w:t>un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séisme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7,8 </w:t>
      </w:r>
      <w:proofErr w:type="spellStart"/>
      <w:r w:rsidRPr="007968FB">
        <w:rPr>
          <w:rFonts w:asciiTheme="majorHAnsi" w:hAnsiTheme="majorHAnsi" w:cstheme="majorHAnsi"/>
          <w:color w:val="000000"/>
        </w:rPr>
        <w:t>sur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l'échelle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Richter. Le </w:t>
      </w:r>
      <w:proofErr w:type="spellStart"/>
      <w:r w:rsidRPr="007968FB">
        <w:rPr>
          <w:rFonts w:asciiTheme="majorHAnsi" w:hAnsiTheme="majorHAnsi" w:cstheme="majorHAnsi"/>
          <w:color w:val="000000"/>
        </w:rPr>
        <w:t>bilan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actuel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fait </w:t>
      </w:r>
      <w:proofErr w:type="spellStart"/>
      <w:r w:rsidRPr="007968FB">
        <w:rPr>
          <w:rFonts w:asciiTheme="majorHAnsi" w:hAnsiTheme="majorHAnsi" w:cstheme="majorHAnsi"/>
          <w:color w:val="000000"/>
        </w:rPr>
        <w:t>état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plus de 10 000 </w:t>
      </w:r>
      <w:proofErr w:type="spellStart"/>
      <w:r w:rsidRPr="007968FB">
        <w:rPr>
          <w:rFonts w:asciiTheme="majorHAnsi" w:hAnsiTheme="majorHAnsi" w:cstheme="majorHAnsi"/>
          <w:color w:val="000000"/>
        </w:rPr>
        <w:t>morts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des </w:t>
      </w:r>
      <w:proofErr w:type="spellStart"/>
      <w:r w:rsidRPr="007968FB">
        <w:rPr>
          <w:rFonts w:asciiTheme="majorHAnsi" w:hAnsiTheme="majorHAnsi" w:cstheme="majorHAnsi"/>
          <w:color w:val="000000"/>
        </w:rPr>
        <w:t>milliers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7968FB">
        <w:rPr>
          <w:rFonts w:asciiTheme="majorHAnsi" w:hAnsiTheme="majorHAnsi" w:cstheme="majorHAnsi"/>
          <w:color w:val="000000"/>
        </w:rPr>
        <w:t>personnes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sont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toujours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portées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disparues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7968FB">
        <w:rPr>
          <w:rFonts w:asciiTheme="majorHAnsi" w:hAnsiTheme="majorHAnsi" w:cstheme="majorHAnsi"/>
          <w:color w:val="000000"/>
        </w:rPr>
        <w:t>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bénévoles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7968FB">
        <w:rPr>
          <w:rFonts w:asciiTheme="majorHAnsi" w:hAnsiTheme="majorHAnsi" w:cstheme="majorHAnsi"/>
          <w:color w:val="000000"/>
        </w:rPr>
        <w:t>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secouristes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s'efforcent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sans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relâche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d'éviter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7968FB">
        <w:rPr>
          <w:rFonts w:asciiTheme="majorHAnsi" w:hAnsiTheme="majorHAnsi" w:cstheme="majorHAnsi"/>
          <w:color w:val="000000"/>
        </w:rPr>
        <w:t>nouvelles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victimes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de </w:t>
      </w:r>
      <w:proofErr w:type="spellStart"/>
      <w:r w:rsidRPr="007968FB">
        <w:rPr>
          <w:rFonts w:asciiTheme="majorHAnsi" w:hAnsiTheme="majorHAnsi" w:cstheme="majorHAnsi"/>
          <w:color w:val="000000"/>
        </w:rPr>
        <w:t>sauver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le plus </w:t>
      </w:r>
      <w:proofErr w:type="spellStart"/>
      <w:r w:rsidRPr="007968FB">
        <w:rPr>
          <w:rFonts w:asciiTheme="majorHAnsi" w:hAnsiTheme="majorHAnsi" w:cstheme="majorHAnsi"/>
          <w:color w:val="000000"/>
        </w:rPr>
        <w:t>grand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nombre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possible de </w:t>
      </w:r>
      <w:proofErr w:type="spellStart"/>
      <w:r w:rsidRPr="007968FB">
        <w:rPr>
          <w:rFonts w:asciiTheme="majorHAnsi" w:hAnsiTheme="majorHAnsi" w:cstheme="majorHAnsi"/>
          <w:color w:val="000000"/>
        </w:rPr>
        <w:t>blessés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7968FB">
        <w:rPr>
          <w:rFonts w:asciiTheme="majorHAnsi" w:hAnsiTheme="majorHAnsi" w:cstheme="majorHAnsi"/>
          <w:color w:val="000000"/>
        </w:rPr>
        <w:t>ruines</w:t>
      </w:r>
      <w:proofErr w:type="spellEnd"/>
      <w:r w:rsidRPr="007968FB">
        <w:rPr>
          <w:rFonts w:asciiTheme="majorHAnsi" w:hAnsiTheme="majorHAnsi" w:cstheme="majorHAnsi"/>
          <w:color w:val="000000"/>
        </w:rPr>
        <w:t>.</w:t>
      </w:r>
      <w:r w:rsidRPr="007968FB">
        <w:rPr>
          <w:rFonts w:asciiTheme="majorHAnsi" w:hAnsiTheme="majorHAnsi" w:cstheme="majorHAnsi"/>
          <w:color w:val="000000"/>
        </w:rPr>
        <w:br/>
      </w:r>
      <w:r w:rsidRPr="007968FB">
        <w:rPr>
          <w:rFonts w:asciiTheme="majorHAnsi" w:hAnsiTheme="majorHAnsi" w:cstheme="majorHAnsi"/>
          <w:color w:val="000000"/>
        </w:rPr>
        <w:br/>
        <w:t xml:space="preserve">La </w:t>
      </w:r>
      <w:proofErr w:type="spellStart"/>
      <w:r w:rsidRPr="007968FB">
        <w:rPr>
          <w:rFonts w:asciiTheme="majorHAnsi" w:hAnsiTheme="majorHAnsi" w:cstheme="majorHAnsi"/>
          <w:color w:val="000000"/>
        </w:rPr>
        <w:t>région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autour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7968FB">
        <w:rPr>
          <w:rFonts w:asciiTheme="majorHAnsi" w:hAnsiTheme="majorHAnsi" w:cstheme="majorHAnsi"/>
          <w:color w:val="000000"/>
        </w:rPr>
        <w:t>frontière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turco-syrienne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était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déjà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7968FB">
        <w:rPr>
          <w:rFonts w:asciiTheme="majorHAnsi" w:hAnsiTheme="majorHAnsi" w:cstheme="majorHAnsi"/>
          <w:color w:val="000000"/>
        </w:rPr>
        <w:t>proie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à la </w:t>
      </w:r>
      <w:proofErr w:type="spellStart"/>
      <w:r w:rsidRPr="007968FB">
        <w:rPr>
          <w:rFonts w:asciiTheme="majorHAnsi" w:hAnsiTheme="majorHAnsi" w:cstheme="majorHAnsi"/>
          <w:color w:val="000000"/>
        </w:rPr>
        <w:t>guerre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7968FB">
        <w:rPr>
          <w:rFonts w:asciiTheme="majorHAnsi" w:hAnsiTheme="majorHAnsi" w:cstheme="majorHAnsi"/>
          <w:color w:val="000000"/>
        </w:rPr>
        <w:t>aux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conflits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7968FB">
        <w:rPr>
          <w:rFonts w:asciiTheme="majorHAnsi" w:hAnsiTheme="majorHAnsi" w:cstheme="majorHAnsi"/>
          <w:color w:val="000000"/>
        </w:rPr>
        <w:t>aux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catastrophes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humanitaires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avant le </w:t>
      </w:r>
      <w:proofErr w:type="spellStart"/>
      <w:r w:rsidRPr="007968FB">
        <w:rPr>
          <w:rFonts w:asciiTheme="majorHAnsi" w:hAnsiTheme="majorHAnsi" w:cstheme="majorHAnsi"/>
          <w:color w:val="000000"/>
        </w:rPr>
        <w:t>tremblement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7968FB">
        <w:rPr>
          <w:rFonts w:asciiTheme="majorHAnsi" w:hAnsiTheme="majorHAnsi" w:cstheme="majorHAnsi"/>
          <w:color w:val="000000"/>
        </w:rPr>
        <w:t>terre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. Mais la </w:t>
      </w:r>
      <w:proofErr w:type="spellStart"/>
      <w:r w:rsidRPr="007968FB">
        <w:rPr>
          <w:rFonts w:asciiTheme="majorHAnsi" w:hAnsiTheme="majorHAnsi" w:cstheme="majorHAnsi"/>
          <w:color w:val="000000"/>
        </w:rPr>
        <w:t>catastrophe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naturelle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a </w:t>
      </w:r>
      <w:proofErr w:type="spellStart"/>
      <w:r w:rsidRPr="007968FB">
        <w:rPr>
          <w:rFonts w:asciiTheme="majorHAnsi" w:hAnsiTheme="majorHAnsi" w:cstheme="majorHAnsi"/>
          <w:color w:val="000000"/>
        </w:rPr>
        <w:t>encore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aggravé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ces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catastrophes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humanitaires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existantes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7968FB">
        <w:rPr>
          <w:rFonts w:asciiTheme="majorHAnsi" w:hAnsiTheme="majorHAnsi" w:cstheme="majorHAnsi"/>
          <w:color w:val="000000"/>
        </w:rPr>
        <w:t>auxquelles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s'ajoutent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7968FB">
        <w:rPr>
          <w:rFonts w:asciiTheme="majorHAnsi" w:hAnsiTheme="majorHAnsi" w:cstheme="majorHAnsi"/>
          <w:color w:val="000000"/>
        </w:rPr>
        <w:t>températures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glaciales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qui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non </w:t>
      </w:r>
      <w:proofErr w:type="spellStart"/>
      <w:r w:rsidRPr="007968FB">
        <w:rPr>
          <w:rFonts w:asciiTheme="majorHAnsi" w:hAnsiTheme="majorHAnsi" w:cstheme="majorHAnsi"/>
          <w:color w:val="000000"/>
        </w:rPr>
        <w:t>seulement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compliquent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travaux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7968FB">
        <w:rPr>
          <w:rFonts w:asciiTheme="majorHAnsi" w:hAnsiTheme="majorHAnsi" w:cstheme="majorHAnsi"/>
          <w:color w:val="000000"/>
        </w:rPr>
        <w:t>sauvetage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7968FB">
        <w:rPr>
          <w:rFonts w:asciiTheme="majorHAnsi" w:hAnsiTheme="majorHAnsi" w:cstheme="majorHAnsi"/>
          <w:color w:val="000000"/>
        </w:rPr>
        <w:t>mais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réduisent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également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chances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7968FB">
        <w:rPr>
          <w:rFonts w:asciiTheme="majorHAnsi" w:hAnsiTheme="majorHAnsi" w:cstheme="majorHAnsi"/>
          <w:color w:val="000000"/>
        </w:rPr>
        <w:t>survie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7968FB">
        <w:rPr>
          <w:rFonts w:asciiTheme="majorHAnsi" w:hAnsiTheme="majorHAnsi" w:cstheme="majorHAnsi"/>
          <w:color w:val="000000"/>
        </w:rPr>
        <w:t>nombreuses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personnes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coincées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. Du </w:t>
      </w:r>
      <w:proofErr w:type="spellStart"/>
      <w:r w:rsidRPr="007968FB">
        <w:rPr>
          <w:rFonts w:asciiTheme="majorHAnsi" w:hAnsiTheme="majorHAnsi" w:cstheme="majorHAnsi"/>
          <w:color w:val="000000"/>
        </w:rPr>
        <w:t>côté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turc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, plus </w:t>
      </w:r>
      <w:proofErr w:type="spellStart"/>
      <w:r w:rsidRPr="007968FB">
        <w:rPr>
          <w:rFonts w:asciiTheme="majorHAnsi" w:hAnsiTheme="majorHAnsi" w:cstheme="majorHAnsi"/>
          <w:color w:val="000000"/>
        </w:rPr>
        <w:t>durement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touché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7968FB">
        <w:rPr>
          <w:rFonts w:asciiTheme="majorHAnsi" w:hAnsiTheme="majorHAnsi" w:cstheme="majorHAnsi"/>
          <w:color w:val="000000"/>
        </w:rPr>
        <w:t>il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fallait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également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s'attendre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7968FB">
        <w:rPr>
          <w:rFonts w:asciiTheme="majorHAnsi" w:hAnsiTheme="majorHAnsi" w:cstheme="majorHAnsi"/>
          <w:color w:val="000000"/>
        </w:rPr>
        <w:t>plusieurs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coupures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courant et à des </w:t>
      </w:r>
      <w:proofErr w:type="spellStart"/>
      <w:r w:rsidRPr="007968FB">
        <w:rPr>
          <w:rFonts w:asciiTheme="majorHAnsi" w:hAnsiTheme="majorHAnsi" w:cstheme="majorHAnsi"/>
          <w:color w:val="000000"/>
        </w:rPr>
        <w:t>répliques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dans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7968FB">
        <w:rPr>
          <w:rFonts w:asciiTheme="majorHAnsi" w:hAnsiTheme="majorHAnsi" w:cstheme="majorHAnsi"/>
          <w:color w:val="000000"/>
        </w:rPr>
        <w:t>nuit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7968FB">
        <w:rPr>
          <w:rFonts w:asciiTheme="majorHAnsi" w:hAnsiTheme="majorHAnsi" w:cstheme="majorHAnsi"/>
          <w:color w:val="000000"/>
        </w:rPr>
        <w:t>lundi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7968FB">
        <w:rPr>
          <w:rFonts w:asciiTheme="majorHAnsi" w:hAnsiTheme="majorHAnsi" w:cstheme="majorHAnsi"/>
          <w:color w:val="000000"/>
        </w:rPr>
        <w:t>mardi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7968FB">
        <w:rPr>
          <w:rFonts w:asciiTheme="majorHAnsi" w:hAnsiTheme="majorHAnsi" w:cstheme="majorHAnsi"/>
          <w:color w:val="000000"/>
        </w:rPr>
        <w:t>Selon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chiffres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officiels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, des </w:t>
      </w:r>
      <w:proofErr w:type="spellStart"/>
      <w:r w:rsidRPr="007968FB">
        <w:rPr>
          <w:rFonts w:asciiTheme="majorHAnsi" w:hAnsiTheme="majorHAnsi" w:cstheme="majorHAnsi"/>
          <w:color w:val="000000"/>
        </w:rPr>
        <w:t>dizaines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7968FB">
        <w:rPr>
          <w:rFonts w:asciiTheme="majorHAnsi" w:hAnsiTheme="majorHAnsi" w:cstheme="majorHAnsi"/>
          <w:color w:val="000000"/>
        </w:rPr>
        <w:t>milliers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7968FB">
        <w:rPr>
          <w:rFonts w:asciiTheme="majorHAnsi" w:hAnsiTheme="majorHAnsi" w:cstheme="majorHAnsi"/>
          <w:color w:val="000000"/>
        </w:rPr>
        <w:t>personnes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ont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été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blessées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, des deux </w:t>
      </w:r>
      <w:proofErr w:type="spellStart"/>
      <w:r w:rsidRPr="007968FB">
        <w:rPr>
          <w:rFonts w:asciiTheme="majorHAnsi" w:hAnsiTheme="majorHAnsi" w:cstheme="majorHAnsi"/>
          <w:color w:val="000000"/>
        </w:rPr>
        <w:t>côtés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7968FB">
        <w:rPr>
          <w:rFonts w:asciiTheme="majorHAnsi" w:hAnsiTheme="majorHAnsi" w:cstheme="majorHAnsi"/>
          <w:color w:val="000000"/>
        </w:rPr>
        <w:t>frontière</w:t>
      </w:r>
      <w:proofErr w:type="spellEnd"/>
      <w:r w:rsidRPr="007968FB">
        <w:rPr>
          <w:rFonts w:asciiTheme="majorHAnsi" w:hAnsiTheme="majorHAnsi" w:cstheme="majorHAnsi"/>
          <w:color w:val="000000"/>
        </w:rPr>
        <w:t>.</w:t>
      </w:r>
      <w:r w:rsidRPr="007968FB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7968FB">
        <w:rPr>
          <w:rFonts w:asciiTheme="majorHAnsi" w:hAnsiTheme="majorHAnsi" w:cstheme="majorHAnsi"/>
          <w:color w:val="000000"/>
        </w:rPr>
        <w:br/>
      </w:r>
      <w:r w:rsidRPr="007968FB">
        <w:rPr>
          <w:rFonts w:asciiTheme="majorHAnsi" w:hAnsiTheme="majorHAnsi" w:cstheme="majorHAnsi"/>
          <w:color w:val="000000"/>
        </w:rPr>
        <w:br/>
        <w:t xml:space="preserve">Notre </w:t>
      </w:r>
      <w:proofErr w:type="spellStart"/>
      <w:r w:rsidRPr="007968FB">
        <w:rPr>
          <w:rFonts w:asciiTheme="majorHAnsi" w:hAnsiTheme="majorHAnsi" w:cstheme="majorHAnsi"/>
          <w:color w:val="000000"/>
        </w:rPr>
        <w:t>solidarité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va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également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au </w:t>
      </w:r>
      <w:proofErr w:type="spellStart"/>
      <w:r w:rsidRPr="007968FB">
        <w:rPr>
          <w:rFonts w:asciiTheme="majorHAnsi" w:hAnsiTheme="majorHAnsi" w:cstheme="majorHAnsi"/>
          <w:color w:val="000000"/>
        </w:rPr>
        <w:t>nord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7968FB">
        <w:rPr>
          <w:rFonts w:asciiTheme="majorHAnsi" w:hAnsiTheme="majorHAnsi" w:cstheme="majorHAnsi"/>
          <w:color w:val="000000"/>
        </w:rPr>
        <w:t>Syrie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7968FB">
        <w:rPr>
          <w:rFonts w:asciiTheme="majorHAnsi" w:hAnsiTheme="majorHAnsi" w:cstheme="majorHAnsi"/>
          <w:color w:val="000000"/>
        </w:rPr>
        <w:t>guerre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au </w:t>
      </w:r>
      <w:proofErr w:type="spellStart"/>
      <w:r w:rsidRPr="007968FB">
        <w:rPr>
          <w:rFonts w:asciiTheme="majorHAnsi" w:hAnsiTheme="majorHAnsi" w:cstheme="majorHAnsi"/>
          <w:color w:val="000000"/>
        </w:rPr>
        <w:t>mouvement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kurde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qui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doit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faire </w:t>
      </w:r>
      <w:proofErr w:type="spellStart"/>
      <w:r w:rsidRPr="007968FB">
        <w:rPr>
          <w:rFonts w:asciiTheme="majorHAnsi" w:hAnsiTheme="majorHAnsi" w:cstheme="majorHAnsi"/>
          <w:color w:val="000000"/>
        </w:rPr>
        <w:t>face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depuis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7968FB">
        <w:rPr>
          <w:rFonts w:asciiTheme="majorHAnsi" w:hAnsiTheme="majorHAnsi" w:cstheme="majorHAnsi"/>
          <w:color w:val="000000"/>
        </w:rPr>
        <w:t>années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à la </w:t>
      </w:r>
      <w:proofErr w:type="spellStart"/>
      <w:r w:rsidRPr="007968FB">
        <w:rPr>
          <w:rFonts w:asciiTheme="majorHAnsi" w:hAnsiTheme="majorHAnsi" w:cstheme="majorHAnsi"/>
          <w:color w:val="000000"/>
        </w:rPr>
        <w:t>répression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7968FB">
        <w:rPr>
          <w:rFonts w:asciiTheme="majorHAnsi" w:hAnsiTheme="majorHAnsi" w:cstheme="majorHAnsi"/>
          <w:color w:val="000000"/>
        </w:rPr>
        <w:t>aux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embargos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économiques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7968FB">
        <w:rPr>
          <w:rFonts w:asciiTheme="majorHAnsi" w:hAnsiTheme="majorHAnsi" w:cstheme="majorHAnsi"/>
          <w:color w:val="000000"/>
        </w:rPr>
        <w:t>Turquie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. La </w:t>
      </w:r>
      <w:proofErr w:type="spellStart"/>
      <w:r w:rsidRPr="007968FB">
        <w:rPr>
          <w:rFonts w:asciiTheme="majorHAnsi" w:hAnsiTheme="majorHAnsi" w:cstheme="majorHAnsi"/>
          <w:color w:val="000000"/>
        </w:rPr>
        <w:t>région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autogérée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autour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d'Afrin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de </w:t>
      </w:r>
      <w:proofErr w:type="spellStart"/>
      <w:r w:rsidRPr="007968FB">
        <w:rPr>
          <w:rFonts w:asciiTheme="majorHAnsi" w:hAnsiTheme="majorHAnsi" w:cstheme="majorHAnsi"/>
          <w:color w:val="000000"/>
        </w:rPr>
        <w:t>Kobané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montre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que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même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dans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7968FB">
        <w:rPr>
          <w:rFonts w:asciiTheme="majorHAnsi" w:hAnsiTheme="majorHAnsi" w:cstheme="majorHAnsi"/>
          <w:color w:val="000000"/>
        </w:rPr>
        <w:t>temps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difficiles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, des </w:t>
      </w:r>
      <w:proofErr w:type="spellStart"/>
      <w:r w:rsidRPr="007968FB">
        <w:rPr>
          <w:rFonts w:asciiTheme="majorHAnsi" w:hAnsiTheme="majorHAnsi" w:cstheme="majorHAnsi"/>
          <w:color w:val="000000"/>
        </w:rPr>
        <w:t>projets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porteurs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d'espoir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peuvent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voir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le jour, </w:t>
      </w:r>
      <w:proofErr w:type="spellStart"/>
      <w:r w:rsidRPr="007968FB">
        <w:rPr>
          <w:rFonts w:asciiTheme="majorHAnsi" w:hAnsiTheme="majorHAnsi" w:cstheme="majorHAnsi"/>
          <w:color w:val="000000"/>
        </w:rPr>
        <w:t>mais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même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pour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ce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jeune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mouvement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plein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d'espoir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7968FB">
        <w:rPr>
          <w:rFonts w:asciiTheme="majorHAnsi" w:hAnsiTheme="majorHAnsi" w:cstheme="majorHAnsi"/>
          <w:color w:val="000000"/>
        </w:rPr>
        <w:t>cet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événement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a fait </w:t>
      </w:r>
      <w:proofErr w:type="spellStart"/>
      <w:r w:rsidRPr="007968FB">
        <w:rPr>
          <w:rFonts w:asciiTheme="majorHAnsi" w:hAnsiTheme="majorHAnsi" w:cstheme="majorHAnsi"/>
          <w:color w:val="000000"/>
        </w:rPr>
        <w:t>reculer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dans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leur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lutte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pour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l'autodétermination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la </w:t>
      </w:r>
      <w:proofErr w:type="spellStart"/>
      <w:r w:rsidRPr="007968FB">
        <w:rPr>
          <w:rFonts w:asciiTheme="majorHAnsi" w:hAnsiTheme="majorHAnsi" w:cstheme="majorHAnsi"/>
          <w:color w:val="000000"/>
        </w:rPr>
        <w:t>survie</w:t>
      </w:r>
      <w:proofErr w:type="spellEnd"/>
      <w:r w:rsidRPr="007968FB">
        <w:rPr>
          <w:rFonts w:asciiTheme="majorHAnsi" w:hAnsiTheme="majorHAnsi" w:cstheme="majorHAnsi"/>
          <w:color w:val="000000"/>
        </w:rPr>
        <w:t>.</w:t>
      </w:r>
      <w:r w:rsidRPr="007968FB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7968FB">
        <w:rPr>
          <w:rFonts w:asciiTheme="majorHAnsi" w:hAnsiTheme="majorHAnsi" w:cstheme="majorHAnsi"/>
          <w:color w:val="000000"/>
        </w:rPr>
        <w:br/>
      </w:r>
      <w:r w:rsidRPr="007968FB">
        <w:rPr>
          <w:rFonts w:asciiTheme="majorHAnsi" w:hAnsiTheme="majorHAnsi" w:cstheme="majorHAnsi"/>
          <w:color w:val="000000"/>
        </w:rPr>
        <w:br/>
        <w:t xml:space="preserve">Le </w:t>
      </w:r>
      <w:proofErr w:type="spellStart"/>
      <w:r w:rsidRPr="007968FB">
        <w:rPr>
          <w:rFonts w:asciiTheme="majorHAnsi" w:hAnsiTheme="majorHAnsi" w:cstheme="majorHAnsi"/>
          <w:color w:val="000000"/>
        </w:rPr>
        <w:t>dernier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tremblement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7968FB">
        <w:rPr>
          <w:rFonts w:asciiTheme="majorHAnsi" w:hAnsiTheme="majorHAnsi" w:cstheme="majorHAnsi"/>
          <w:color w:val="000000"/>
        </w:rPr>
        <w:t>terre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7968FB">
        <w:rPr>
          <w:rFonts w:asciiTheme="majorHAnsi" w:hAnsiTheme="majorHAnsi" w:cstheme="majorHAnsi"/>
          <w:color w:val="000000"/>
        </w:rPr>
        <w:t>cette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intensité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a </w:t>
      </w:r>
      <w:proofErr w:type="spellStart"/>
      <w:r w:rsidRPr="007968FB">
        <w:rPr>
          <w:rFonts w:asciiTheme="majorHAnsi" w:hAnsiTheme="majorHAnsi" w:cstheme="majorHAnsi"/>
          <w:color w:val="000000"/>
        </w:rPr>
        <w:t>été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enregistré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en 1939, </w:t>
      </w:r>
      <w:proofErr w:type="spellStart"/>
      <w:r w:rsidRPr="007968FB">
        <w:rPr>
          <w:rFonts w:asciiTheme="majorHAnsi" w:hAnsiTheme="majorHAnsi" w:cstheme="majorHAnsi"/>
          <w:color w:val="000000"/>
        </w:rPr>
        <w:t>même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pour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cette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région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habituée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aux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séismes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7968FB">
        <w:rPr>
          <w:rFonts w:asciiTheme="majorHAnsi" w:hAnsiTheme="majorHAnsi" w:cstheme="majorHAnsi"/>
          <w:color w:val="000000"/>
        </w:rPr>
        <w:t>cette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catastrophe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naturelle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est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donc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d'une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ampleur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incommensurable</w:t>
      </w:r>
      <w:proofErr w:type="spellEnd"/>
      <w:r w:rsidRPr="007968FB">
        <w:rPr>
          <w:rFonts w:asciiTheme="majorHAnsi" w:hAnsiTheme="majorHAnsi" w:cstheme="majorHAnsi"/>
          <w:color w:val="000000"/>
        </w:rPr>
        <w:t>.</w:t>
      </w:r>
      <w:r w:rsidRPr="007968FB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7968FB">
        <w:rPr>
          <w:rFonts w:asciiTheme="majorHAnsi" w:hAnsiTheme="majorHAnsi" w:cstheme="majorHAnsi"/>
          <w:color w:val="000000"/>
        </w:rPr>
        <w:br/>
      </w:r>
      <w:r w:rsidRPr="007968FB">
        <w:rPr>
          <w:rFonts w:asciiTheme="majorHAnsi" w:hAnsiTheme="majorHAnsi" w:cstheme="majorHAnsi"/>
          <w:color w:val="000000"/>
        </w:rPr>
        <w:br/>
      </w:r>
      <w:proofErr w:type="spellStart"/>
      <w:r w:rsidRPr="007968FB">
        <w:rPr>
          <w:rFonts w:asciiTheme="majorHAnsi" w:hAnsiTheme="majorHAnsi" w:cstheme="majorHAnsi"/>
          <w:color w:val="000000"/>
        </w:rPr>
        <w:t>déi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Lénk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se </w:t>
      </w:r>
      <w:proofErr w:type="spellStart"/>
      <w:r w:rsidRPr="007968FB">
        <w:rPr>
          <w:rFonts w:asciiTheme="majorHAnsi" w:hAnsiTheme="majorHAnsi" w:cstheme="majorHAnsi"/>
          <w:color w:val="000000"/>
        </w:rPr>
        <w:t>montre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solidaire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7968FB">
        <w:rPr>
          <w:rFonts w:asciiTheme="majorHAnsi" w:hAnsiTheme="majorHAnsi" w:cstheme="majorHAnsi"/>
          <w:color w:val="000000"/>
        </w:rPr>
        <w:t>pleure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avec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toutes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personnes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touchées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7968FB">
        <w:rPr>
          <w:rFonts w:asciiTheme="majorHAnsi" w:hAnsiTheme="majorHAnsi" w:cstheme="majorHAnsi"/>
          <w:color w:val="000000"/>
        </w:rPr>
        <w:t>leurs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familles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7968FB">
        <w:rPr>
          <w:rFonts w:asciiTheme="majorHAnsi" w:hAnsiTheme="majorHAnsi" w:cstheme="majorHAnsi"/>
          <w:color w:val="000000"/>
        </w:rPr>
        <w:t>amis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7968FB">
        <w:rPr>
          <w:rFonts w:asciiTheme="majorHAnsi" w:hAnsiTheme="majorHAnsi" w:cstheme="majorHAnsi"/>
          <w:color w:val="000000"/>
        </w:rPr>
        <w:t>connaissances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. Nous </w:t>
      </w:r>
      <w:proofErr w:type="spellStart"/>
      <w:r w:rsidRPr="007968FB">
        <w:rPr>
          <w:rFonts w:asciiTheme="majorHAnsi" w:hAnsiTheme="majorHAnsi" w:cstheme="majorHAnsi"/>
          <w:color w:val="000000"/>
        </w:rPr>
        <w:t>demandons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au </w:t>
      </w:r>
      <w:proofErr w:type="spellStart"/>
      <w:r w:rsidRPr="007968FB">
        <w:rPr>
          <w:rFonts w:asciiTheme="majorHAnsi" w:hAnsiTheme="majorHAnsi" w:cstheme="majorHAnsi"/>
          <w:color w:val="000000"/>
        </w:rPr>
        <w:t>gouvernement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luxembourgeois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à la Communauté </w:t>
      </w:r>
      <w:proofErr w:type="spellStart"/>
      <w:r w:rsidRPr="007968FB">
        <w:rPr>
          <w:rFonts w:asciiTheme="majorHAnsi" w:hAnsiTheme="majorHAnsi" w:cstheme="majorHAnsi"/>
          <w:color w:val="000000"/>
        </w:rPr>
        <w:t>européenne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7968FB">
        <w:rPr>
          <w:rFonts w:asciiTheme="majorHAnsi" w:hAnsiTheme="majorHAnsi" w:cstheme="majorHAnsi"/>
          <w:color w:val="000000"/>
        </w:rPr>
        <w:t>valeurs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7968FB">
        <w:rPr>
          <w:rFonts w:asciiTheme="majorHAnsi" w:hAnsiTheme="majorHAnsi" w:cstheme="majorHAnsi"/>
          <w:color w:val="000000"/>
        </w:rPr>
        <w:t>mettre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7968FB">
        <w:rPr>
          <w:rFonts w:asciiTheme="majorHAnsi" w:hAnsiTheme="majorHAnsi" w:cstheme="majorHAnsi"/>
          <w:color w:val="000000"/>
        </w:rPr>
        <w:t>disposition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une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aide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financière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7968FB">
        <w:rPr>
          <w:rFonts w:asciiTheme="majorHAnsi" w:hAnsiTheme="majorHAnsi" w:cstheme="majorHAnsi"/>
          <w:color w:val="000000"/>
        </w:rPr>
        <w:t>humanitaire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aussi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rapidement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que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possible et de </w:t>
      </w:r>
      <w:proofErr w:type="spellStart"/>
      <w:r w:rsidRPr="007968FB">
        <w:rPr>
          <w:rFonts w:asciiTheme="majorHAnsi" w:hAnsiTheme="majorHAnsi" w:cstheme="majorHAnsi"/>
          <w:color w:val="000000"/>
        </w:rPr>
        <w:t>manière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non </w:t>
      </w:r>
      <w:proofErr w:type="spellStart"/>
      <w:r w:rsidRPr="007968FB">
        <w:rPr>
          <w:rFonts w:asciiTheme="majorHAnsi" w:hAnsiTheme="majorHAnsi" w:cstheme="majorHAnsi"/>
          <w:color w:val="000000"/>
        </w:rPr>
        <w:t>bureaucratique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!</w:t>
      </w:r>
    </w:p>
    <w:p w14:paraId="2EE92BBB" w14:textId="57272242" w:rsidR="00702C23" w:rsidRPr="007968FB" w:rsidRDefault="007968FB" w:rsidP="007968FB">
      <w:pPr>
        <w:rPr>
          <w:rFonts w:asciiTheme="majorHAnsi" w:hAnsiTheme="majorHAnsi" w:cstheme="majorHAnsi"/>
          <w:b/>
          <w:bCs/>
          <w:color w:val="000000"/>
          <w:sz w:val="30"/>
          <w:szCs w:val="30"/>
          <w:u w:val="single"/>
          <w:lang w:val="fr-CH"/>
        </w:rPr>
      </w:pPr>
      <w:r w:rsidRPr="007968FB">
        <w:rPr>
          <w:rFonts w:asciiTheme="majorHAnsi" w:hAnsiTheme="majorHAnsi" w:cstheme="majorHAnsi"/>
          <w:color w:val="000000"/>
        </w:rPr>
        <w:br/>
        <w:t xml:space="preserve">Communiqué par </w:t>
      </w:r>
      <w:proofErr w:type="spellStart"/>
      <w:r w:rsidRPr="007968FB">
        <w:rPr>
          <w:rFonts w:asciiTheme="majorHAnsi" w:hAnsiTheme="majorHAnsi" w:cstheme="majorHAnsi"/>
          <w:color w:val="000000"/>
        </w:rPr>
        <w:t>déi</w:t>
      </w:r>
      <w:proofErr w:type="spellEnd"/>
      <w:r w:rsidRPr="007968F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968FB">
        <w:rPr>
          <w:rFonts w:asciiTheme="majorHAnsi" w:hAnsiTheme="majorHAnsi" w:cstheme="majorHAnsi"/>
          <w:color w:val="000000"/>
        </w:rPr>
        <w:t>Lénk</w:t>
      </w:r>
      <w:proofErr w:type="spellEnd"/>
      <w:r w:rsidRPr="007968FB">
        <w:rPr>
          <w:rFonts w:asciiTheme="majorHAnsi" w:hAnsiTheme="majorHAnsi" w:cstheme="majorHAnsi"/>
          <w:color w:val="000000"/>
        </w:rPr>
        <w:t>.</w:t>
      </w:r>
      <w:r w:rsidRPr="007968FB">
        <w:rPr>
          <w:rFonts w:asciiTheme="majorHAnsi" w:hAnsiTheme="majorHAnsi" w:cstheme="majorHAnsi"/>
          <w:color w:val="000000"/>
        </w:rPr>
        <w:br/>
      </w:r>
    </w:p>
    <w:sectPr w:rsidR="00702C23" w:rsidRPr="00796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23"/>
    <w:rsid w:val="002A7776"/>
    <w:rsid w:val="004F2F19"/>
    <w:rsid w:val="00545062"/>
    <w:rsid w:val="00702C23"/>
    <w:rsid w:val="00750B48"/>
    <w:rsid w:val="007968FB"/>
    <w:rsid w:val="008366A0"/>
    <w:rsid w:val="009E4BB2"/>
    <w:rsid w:val="00C86D4E"/>
    <w:rsid w:val="00CE5BBC"/>
    <w:rsid w:val="00D1292E"/>
    <w:rsid w:val="00D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8398"/>
  <w15:chartTrackingRefBased/>
  <w15:docId w15:val="{3DB4FC26-231C-0249-B624-A89E08B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0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2C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2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bsatz-Standardschriftart"/>
    <w:rsid w:val="00545062"/>
  </w:style>
  <w:style w:type="character" w:styleId="Hyperlink">
    <w:name w:val="Hyperlink"/>
    <w:basedOn w:val="Absatz-Standardschriftart"/>
    <w:uiPriority w:val="99"/>
    <w:semiHidden/>
    <w:unhideWhenUsed/>
    <w:rsid w:val="00545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1937</Characters>
  <Application>Microsoft Office Word</Application>
  <DocSecurity>0</DocSecurity>
  <Lines>39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Muller</dc:creator>
  <cp:keywords/>
  <dc:description/>
  <cp:lastModifiedBy>Ben Muller</cp:lastModifiedBy>
  <cp:revision>3</cp:revision>
  <dcterms:created xsi:type="dcterms:W3CDTF">2023-02-07T14:16:00Z</dcterms:created>
  <dcterms:modified xsi:type="dcterms:W3CDTF">2023-02-08T12:51:00Z</dcterms:modified>
</cp:coreProperties>
</file>